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CD2" w:rsidRPr="00030CD2" w:rsidRDefault="00030CD2" w:rsidP="00030CD2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030CD2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รายละเอียดคุณลักษณะเฉพาะพัสดุ</w:t>
      </w:r>
    </w:p>
    <w:p w:rsidR="00030CD2" w:rsidRPr="00030CD2" w:rsidRDefault="00030CD2" w:rsidP="00030CD2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030CD2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รายการ วัสดุ</w:t>
      </w:r>
      <w:r w:rsidR="0015367F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สำนัก</w:t>
      </w:r>
      <w:r w:rsidR="003C6CAF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งาน </w:t>
      </w:r>
      <w:r w:rsidR="005F6D66">
        <w:rPr>
          <w:rFonts w:ascii="TH SarabunIT๙" w:eastAsia="Calibri" w:hAnsi="TH SarabunIT๙" w:cs="TH SarabunIT๙"/>
          <w:b/>
          <w:bCs/>
          <w:sz w:val="36"/>
          <w:szCs w:val="36"/>
        </w:rPr>
        <w:t>3</w:t>
      </w:r>
      <w:r w:rsidRPr="00030CD2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รายการ</w:t>
      </w:r>
    </w:p>
    <w:p w:rsidR="00030CD2" w:rsidRPr="004B0ACE" w:rsidRDefault="00030CD2" w:rsidP="00030CD2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szCs w:val="24"/>
        </w:rPr>
      </w:pPr>
    </w:p>
    <w:tbl>
      <w:tblPr>
        <w:tblW w:w="11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7679"/>
        <w:gridCol w:w="1180"/>
        <w:gridCol w:w="1202"/>
      </w:tblGrid>
      <w:tr w:rsidR="00030CD2" w:rsidTr="003C6CAF">
        <w:trPr>
          <w:jc w:val="center"/>
        </w:trPr>
        <w:tc>
          <w:tcPr>
            <w:tcW w:w="956" w:type="dxa"/>
            <w:shd w:val="clear" w:color="auto" w:fill="auto"/>
          </w:tcPr>
          <w:p w:rsidR="00030CD2" w:rsidRPr="00272478" w:rsidRDefault="00030CD2" w:rsidP="00081B9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272478">
              <w:rPr>
                <w:rFonts w:ascii="TH SarabunIT๙" w:eastAsia="Calibri" w:hAnsi="TH SarabunIT๙" w:cs="TH SarabunIT๙" w:hint="cs"/>
                <w:b/>
                <w:bCs/>
                <w:cs/>
              </w:rPr>
              <w:t>ลำดับที่</w:t>
            </w:r>
          </w:p>
        </w:tc>
        <w:tc>
          <w:tcPr>
            <w:tcW w:w="7679" w:type="dxa"/>
            <w:shd w:val="clear" w:color="auto" w:fill="auto"/>
          </w:tcPr>
          <w:p w:rsidR="00030CD2" w:rsidRPr="00272478" w:rsidRDefault="00030CD2" w:rsidP="00081B9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272478">
              <w:rPr>
                <w:rFonts w:ascii="TH SarabunIT๙" w:eastAsia="Calibri" w:hAnsi="TH SarabunIT๙" w:cs="TH SarabunIT๙" w:hint="cs"/>
                <w:b/>
                <w:bCs/>
                <w:cs/>
              </w:rPr>
              <w:t>รายการ</w:t>
            </w:r>
          </w:p>
        </w:tc>
        <w:tc>
          <w:tcPr>
            <w:tcW w:w="1180" w:type="dxa"/>
            <w:shd w:val="clear" w:color="auto" w:fill="auto"/>
          </w:tcPr>
          <w:p w:rsidR="00030CD2" w:rsidRPr="00272478" w:rsidRDefault="00030CD2" w:rsidP="00081B9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272478">
              <w:rPr>
                <w:rFonts w:ascii="TH SarabunIT๙" w:eastAsia="Calibri" w:hAnsi="TH SarabunIT๙" w:cs="TH SarabunIT๙" w:hint="cs"/>
                <w:b/>
                <w:bCs/>
                <w:cs/>
              </w:rPr>
              <w:t>จำนวน/หน่วยนับ</w:t>
            </w:r>
          </w:p>
        </w:tc>
        <w:tc>
          <w:tcPr>
            <w:tcW w:w="1202" w:type="dxa"/>
            <w:shd w:val="clear" w:color="auto" w:fill="auto"/>
          </w:tcPr>
          <w:p w:rsidR="00030CD2" w:rsidRPr="00272478" w:rsidRDefault="00030CD2" w:rsidP="00081B9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272478">
              <w:rPr>
                <w:rFonts w:ascii="TH SarabunIT๙" w:eastAsia="Calibri" w:hAnsi="TH SarabunIT๙" w:cs="TH SarabunIT๙" w:hint="cs"/>
                <w:b/>
                <w:bCs/>
                <w:cs/>
              </w:rPr>
              <w:t>จำนวนเงิน</w:t>
            </w:r>
          </w:p>
        </w:tc>
      </w:tr>
      <w:tr w:rsidR="00030CD2" w:rsidTr="003C6CAF">
        <w:trPr>
          <w:jc w:val="center"/>
        </w:trPr>
        <w:tc>
          <w:tcPr>
            <w:tcW w:w="956" w:type="dxa"/>
            <w:shd w:val="clear" w:color="auto" w:fill="auto"/>
          </w:tcPr>
          <w:p w:rsidR="00030CD2" w:rsidRDefault="00030CD2" w:rsidP="00081B9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5F6D66" w:rsidRPr="005F6D66" w:rsidRDefault="005F6D66" w:rsidP="00081B9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</w:rPr>
            </w:pPr>
          </w:p>
          <w:p w:rsidR="00030CD2" w:rsidRPr="00FB6507" w:rsidRDefault="00030CD2" w:rsidP="00FB6507">
            <w:pPr>
              <w:pStyle w:val="a4"/>
              <w:rPr>
                <w:rFonts w:ascii="TH SarabunIT๙" w:hAnsi="TH SarabunIT๙" w:cs="TH SarabunIT๙"/>
                <w:szCs w:val="32"/>
              </w:rPr>
            </w:pPr>
            <w:r w:rsidRPr="00FB6507">
              <w:rPr>
                <w:rFonts w:ascii="TH SarabunIT๙" w:hAnsi="TH SarabunIT๙" w:cs="TH SarabunIT๙"/>
                <w:szCs w:val="32"/>
              </w:rPr>
              <w:t>1</w:t>
            </w:r>
          </w:p>
          <w:p w:rsidR="005F6D66" w:rsidRPr="00FB6507" w:rsidRDefault="005F6D66" w:rsidP="00FB6507">
            <w:pPr>
              <w:pStyle w:val="a4"/>
              <w:rPr>
                <w:rFonts w:ascii="TH SarabunIT๙" w:hAnsi="TH SarabunIT๙" w:cs="TH SarabunIT๙"/>
                <w:szCs w:val="32"/>
              </w:rPr>
            </w:pPr>
          </w:p>
          <w:p w:rsidR="005F6D66" w:rsidRPr="00FB6507" w:rsidRDefault="005F6D66" w:rsidP="00FB6507">
            <w:pPr>
              <w:pStyle w:val="a4"/>
              <w:rPr>
                <w:rFonts w:ascii="TH SarabunIT๙" w:hAnsi="TH SarabunIT๙" w:cs="TH SarabunIT๙"/>
                <w:szCs w:val="32"/>
              </w:rPr>
            </w:pPr>
          </w:p>
          <w:p w:rsidR="005F6D66" w:rsidRPr="00FB6507" w:rsidRDefault="005F6D66" w:rsidP="00FB6507">
            <w:pPr>
              <w:pStyle w:val="a4"/>
              <w:rPr>
                <w:rFonts w:ascii="TH SarabunIT๙" w:hAnsi="TH SarabunIT๙" w:cs="TH SarabunIT๙"/>
                <w:szCs w:val="32"/>
              </w:rPr>
            </w:pPr>
          </w:p>
          <w:p w:rsidR="005F6D66" w:rsidRPr="00FB6507" w:rsidRDefault="005F6D66" w:rsidP="00FB6507">
            <w:pPr>
              <w:pStyle w:val="a4"/>
              <w:rPr>
                <w:rFonts w:ascii="TH SarabunIT๙" w:hAnsi="TH SarabunIT๙" w:cs="TH SarabunIT๙"/>
                <w:szCs w:val="32"/>
              </w:rPr>
            </w:pPr>
          </w:p>
          <w:p w:rsidR="005F6D66" w:rsidRPr="00FB6507" w:rsidRDefault="005F6D66" w:rsidP="00FB6507">
            <w:pPr>
              <w:pStyle w:val="a4"/>
              <w:rPr>
                <w:rFonts w:ascii="TH SarabunIT๙" w:hAnsi="TH SarabunIT๙" w:cs="TH SarabunIT๙"/>
                <w:szCs w:val="32"/>
              </w:rPr>
            </w:pPr>
          </w:p>
          <w:p w:rsidR="005F6D66" w:rsidRPr="00FB6507" w:rsidRDefault="005F6D66" w:rsidP="00FB6507">
            <w:pPr>
              <w:pStyle w:val="a4"/>
              <w:rPr>
                <w:rFonts w:ascii="TH SarabunIT๙" w:hAnsi="TH SarabunIT๙" w:cs="TH SarabunIT๙"/>
                <w:szCs w:val="32"/>
              </w:rPr>
            </w:pPr>
          </w:p>
          <w:p w:rsidR="005F6D66" w:rsidRPr="00FB6507" w:rsidRDefault="004D0A02" w:rsidP="00FB6507">
            <w:pPr>
              <w:pStyle w:val="a4"/>
              <w:rPr>
                <w:rFonts w:ascii="TH SarabunIT๙" w:hAnsi="TH SarabunIT๙" w:cs="TH SarabunIT๙"/>
                <w:szCs w:val="32"/>
              </w:rPr>
            </w:pPr>
            <w:r w:rsidRPr="00FB6507">
              <w:rPr>
                <w:rFonts w:ascii="TH SarabunIT๙" w:hAnsi="TH SarabunIT๙" w:cs="TH SarabunIT๙"/>
                <w:szCs w:val="32"/>
                <w:cs/>
              </w:rPr>
              <w:t>2.</w:t>
            </w:r>
          </w:p>
          <w:p w:rsidR="005F6D66" w:rsidRPr="00FB6507" w:rsidRDefault="005F6D66" w:rsidP="00FB6507">
            <w:pPr>
              <w:pStyle w:val="a4"/>
              <w:rPr>
                <w:rFonts w:ascii="TH SarabunIT๙" w:hAnsi="TH SarabunIT๙" w:cs="TH SarabunIT๙"/>
                <w:szCs w:val="32"/>
              </w:rPr>
            </w:pPr>
          </w:p>
          <w:p w:rsidR="005F6D66" w:rsidRPr="00FB6507" w:rsidRDefault="005F6D66" w:rsidP="00FB6507">
            <w:pPr>
              <w:pStyle w:val="a4"/>
              <w:rPr>
                <w:rFonts w:ascii="TH SarabunIT๙" w:hAnsi="TH SarabunIT๙" w:cs="TH SarabunIT๙"/>
                <w:szCs w:val="32"/>
              </w:rPr>
            </w:pPr>
          </w:p>
          <w:p w:rsidR="005E2A6C" w:rsidRDefault="005E2A6C" w:rsidP="00FB6507">
            <w:pPr>
              <w:pStyle w:val="a4"/>
              <w:rPr>
                <w:rFonts w:ascii="TH SarabunIT๙" w:hAnsi="TH SarabunIT๙" w:cs="TH SarabunIT๙"/>
                <w:szCs w:val="32"/>
              </w:rPr>
            </w:pPr>
          </w:p>
          <w:p w:rsidR="00FB6507" w:rsidRDefault="00FB6507" w:rsidP="00FB6507">
            <w:pPr>
              <w:pStyle w:val="a4"/>
              <w:rPr>
                <w:rFonts w:ascii="TH SarabunIT๙" w:hAnsi="TH SarabunIT๙" w:cs="TH SarabunIT๙"/>
                <w:szCs w:val="32"/>
              </w:rPr>
            </w:pPr>
          </w:p>
          <w:p w:rsidR="00FB6507" w:rsidRPr="00FB6507" w:rsidRDefault="00FB6507" w:rsidP="00FB6507">
            <w:pPr>
              <w:pStyle w:val="a4"/>
              <w:rPr>
                <w:rFonts w:ascii="TH SarabunIT๙" w:hAnsi="TH SarabunIT๙" w:cs="TH SarabunIT๙"/>
                <w:szCs w:val="32"/>
              </w:rPr>
            </w:pPr>
          </w:p>
          <w:p w:rsidR="005F6D66" w:rsidRPr="00030CD2" w:rsidRDefault="005F6D66" w:rsidP="00FB6507">
            <w:pPr>
              <w:pStyle w:val="a4"/>
            </w:pPr>
            <w:r w:rsidRPr="00FB6507">
              <w:rPr>
                <w:rFonts w:ascii="TH SarabunIT๙" w:hAnsi="TH SarabunIT๙" w:cs="TH SarabunIT๙"/>
                <w:szCs w:val="32"/>
              </w:rPr>
              <w:t>3</w:t>
            </w:r>
          </w:p>
          <w:p w:rsidR="00030CD2" w:rsidRPr="00030CD2" w:rsidRDefault="00030CD2" w:rsidP="00030CD2">
            <w:pPr>
              <w:rPr>
                <w:rFonts w:ascii="TH SarabunIT๙" w:eastAsia="Calibri" w:hAnsi="TH SarabunIT๙" w:cs="TH SarabunIT๙"/>
              </w:rPr>
            </w:pPr>
          </w:p>
          <w:p w:rsidR="00030CD2" w:rsidRPr="00030CD2" w:rsidRDefault="00030CD2" w:rsidP="00030CD2">
            <w:pPr>
              <w:rPr>
                <w:rFonts w:ascii="TH SarabunIT๙" w:eastAsia="Calibri" w:hAnsi="TH SarabunIT๙" w:cs="TH SarabunIT๙"/>
              </w:rPr>
            </w:pPr>
          </w:p>
          <w:p w:rsidR="00030CD2" w:rsidRPr="00030CD2" w:rsidRDefault="00030CD2" w:rsidP="00030CD2">
            <w:pPr>
              <w:rPr>
                <w:rFonts w:ascii="TH SarabunIT๙" w:eastAsia="Calibri" w:hAnsi="TH SarabunIT๙" w:cs="TH SarabunIT๙"/>
              </w:rPr>
            </w:pPr>
          </w:p>
          <w:p w:rsidR="00030CD2" w:rsidRPr="00030CD2" w:rsidRDefault="00030CD2" w:rsidP="00030CD2">
            <w:pPr>
              <w:rPr>
                <w:rFonts w:ascii="TH SarabunIT๙" w:eastAsia="Calibri" w:hAnsi="TH SarabunIT๙" w:cs="TH SarabunIT๙"/>
              </w:rPr>
            </w:pPr>
          </w:p>
          <w:p w:rsidR="005517B1" w:rsidRPr="005517B1" w:rsidRDefault="005517B1" w:rsidP="00017585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7679" w:type="dxa"/>
            <w:shd w:val="clear" w:color="auto" w:fill="auto"/>
          </w:tcPr>
          <w:p w:rsidR="00030CD2" w:rsidRPr="00FB6507" w:rsidRDefault="003C6CAF" w:rsidP="003C6CA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</w:rPr>
            </w:pPr>
            <w:r w:rsidRPr="00FB6507">
              <w:rPr>
                <w:rFonts w:ascii="TH SarabunIT๙" w:eastAsia="Calibri" w:hAnsi="TH SarabunIT๙" w:cs="TH SarabunIT๙"/>
                <w:cs/>
              </w:rPr>
              <w:t>รายการ วัสดุ</w:t>
            </w:r>
            <w:r w:rsidR="0015367F">
              <w:rPr>
                <w:rFonts w:ascii="TH SarabunIT๙" w:eastAsia="Calibri" w:hAnsi="TH SarabunIT๙" w:cs="TH SarabunIT๙" w:hint="cs"/>
                <w:cs/>
              </w:rPr>
              <w:t>สำนัก</w:t>
            </w:r>
            <w:bookmarkStart w:id="0" w:name="_GoBack"/>
            <w:bookmarkEnd w:id="0"/>
            <w:r w:rsidRPr="00FB6507">
              <w:rPr>
                <w:rFonts w:ascii="TH SarabunIT๙" w:eastAsia="Calibri" w:hAnsi="TH SarabunIT๙" w:cs="TH SarabunIT๙"/>
                <w:cs/>
              </w:rPr>
              <w:t>งาน</w:t>
            </w:r>
            <w:r w:rsidR="0015367F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FB6507">
              <w:rPr>
                <w:rFonts w:ascii="TH SarabunIT๙" w:eastAsia="Calibri" w:hAnsi="TH SarabunIT๙" w:cs="TH SarabunIT๙"/>
                <w:cs/>
              </w:rPr>
              <w:t xml:space="preserve"> </w:t>
            </w:r>
            <w:r w:rsidR="005F6D66" w:rsidRPr="00FB6507">
              <w:rPr>
                <w:rFonts w:ascii="TH SarabunIT๙" w:eastAsia="Calibri" w:hAnsi="TH SarabunIT๙" w:cs="TH SarabunIT๙"/>
              </w:rPr>
              <w:t>3</w:t>
            </w:r>
            <w:r w:rsidRPr="00FB6507">
              <w:rPr>
                <w:rFonts w:ascii="TH SarabunIT๙" w:eastAsia="Calibri" w:hAnsi="TH SarabunIT๙" w:cs="TH SarabunIT๙"/>
                <w:cs/>
              </w:rPr>
              <w:t xml:space="preserve"> รายการ</w:t>
            </w:r>
            <w:r w:rsidR="00030CD2" w:rsidRPr="00FB6507">
              <w:rPr>
                <w:rFonts w:ascii="TH SarabunIT๙" w:eastAsia="Calibri" w:hAnsi="TH SarabunIT๙" w:cs="TH SarabunIT๙"/>
                <w:cs/>
              </w:rPr>
              <w:t xml:space="preserve"> </w:t>
            </w:r>
            <w:r w:rsidR="00030CD2" w:rsidRPr="00FB6507">
              <w:rPr>
                <w:rFonts w:ascii="TH SarabunIT๙" w:eastAsia="Calibri" w:hAnsi="TH SarabunIT๙" w:cs="TH SarabunIT๙"/>
              </w:rPr>
              <w:t xml:space="preserve"> </w:t>
            </w:r>
            <w:r w:rsidR="00030CD2" w:rsidRPr="00FB6507">
              <w:rPr>
                <w:rFonts w:ascii="TH SarabunIT๙" w:eastAsia="Calibri" w:hAnsi="TH SarabunIT๙" w:cs="TH SarabunIT๙"/>
                <w:cs/>
              </w:rPr>
              <w:t>รายละเอียด ดังนี้</w:t>
            </w:r>
          </w:p>
          <w:p w:rsidR="005F6D66" w:rsidRPr="00FB6507" w:rsidRDefault="005F6D66" w:rsidP="003C6CA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5E2A6C" w:rsidRPr="00FB6507" w:rsidRDefault="00FB6507" w:rsidP="00FB6507">
            <w:pPr>
              <w:pStyle w:val="a4"/>
              <w:rPr>
                <w:rFonts w:ascii="TH SarabunIT๙" w:eastAsia="Calibri" w:hAnsi="TH SarabunIT๙" w:cs="TH SarabunIT๙"/>
                <w:b/>
                <w:bCs/>
                <w:szCs w:val="32"/>
              </w:rPr>
            </w:pPr>
            <w:r w:rsidRPr="00FB6507">
              <w:rPr>
                <w:rFonts w:ascii="TH SarabunIT๙" w:eastAsia="Calibri" w:hAnsi="TH SarabunIT๙" w:cs="TH SarabunIT๙"/>
                <w:b/>
                <w:bCs/>
                <w:szCs w:val="32"/>
                <w:cs/>
              </w:rPr>
              <w:t>แฟ้มกระดุม</w:t>
            </w:r>
          </w:p>
          <w:p w:rsidR="00FB6507" w:rsidRPr="00FB6507" w:rsidRDefault="00FB6507" w:rsidP="00FB6507">
            <w:pPr>
              <w:pStyle w:val="a4"/>
              <w:jc w:val="thaiDistribute"/>
              <w:rPr>
                <w:rFonts w:ascii="TH SarabunIT๙" w:eastAsia="Calibri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       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 xml:space="preserve">แฟ้มกระดุมพลาสติก ขนาด </w:t>
            </w:r>
            <w:r w:rsidRPr="00FB6507">
              <w:rPr>
                <w:rFonts w:ascii="TH SarabunIT๙" w:hAnsi="TH SarabunIT๙" w:cs="TH SarabunIT๙"/>
                <w:szCs w:val="32"/>
              </w:rPr>
              <w:t>A4 (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>แนวนอน) ซองสำหรับจัดเก็บเอกสาร</w:t>
            </w:r>
            <w:r w:rsidRPr="00FB6507">
              <w:rPr>
                <w:rFonts w:ascii="TH SarabunIT๙" w:hAnsi="TH SarabunIT๙" w:cs="TH SarabunIT๙"/>
                <w:szCs w:val="32"/>
              </w:rPr>
              <w:t xml:space="preserve"> 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>เพื่อพกพา ทั้งยังช่วยถนอมเอกสารไม่ให้ยับ ฉีกขาด หรือซีดจาง</w:t>
            </w:r>
            <w:r w:rsidRPr="00FB6507">
              <w:rPr>
                <w:rFonts w:ascii="TH SarabunIT๙" w:hAnsi="TH SarabunIT๙" w:cs="TH SarabunIT๙"/>
                <w:szCs w:val="32"/>
              </w:rPr>
              <w:t xml:space="preserve"> 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>ผลิตจากพลาสติกคุณภาพดี เนื้อเหนียว ทนทาน กันน้ำและรอยขีดข่วน</w:t>
            </w:r>
            <w:r w:rsidRPr="00FB6507">
              <w:rPr>
                <w:rFonts w:ascii="TH SarabunIT๙" w:hAnsi="TH SarabunIT๙" w:cs="TH SarabunIT๙"/>
                <w:szCs w:val="32"/>
              </w:rPr>
              <w:t xml:space="preserve"> 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 xml:space="preserve">มีกระดุมเปิด-ปิดซอง </w:t>
            </w:r>
            <w:r w:rsidRPr="00FB6507">
              <w:rPr>
                <w:rFonts w:ascii="TH SarabunIT๙" w:hAnsi="TH SarabunIT๙" w:cs="TH SarabunIT๙"/>
                <w:szCs w:val="32"/>
              </w:rPr>
              <w:t xml:space="preserve">1 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>เม็ด ใช้งานง่าย ป้องกันเอกสารร่วงหล่น</w:t>
            </w:r>
            <w:r w:rsidRPr="00FB6507">
              <w:rPr>
                <w:rFonts w:ascii="TH SarabunIT๙" w:hAnsi="TH SarabunIT๙" w:cs="TH SarabunIT๙"/>
                <w:szCs w:val="32"/>
              </w:rPr>
              <w:t xml:space="preserve"> 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 xml:space="preserve">จัดเก็บเอกสารได้ไม่เกิน </w:t>
            </w:r>
            <w:r w:rsidRPr="00FB6507">
              <w:rPr>
                <w:rFonts w:ascii="TH SarabunIT๙" w:hAnsi="TH SarabunIT๙" w:cs="TH SarabunIT๙"/>
                <w:szCs w:val="32"/>
              </w:rPr>
              <w:t xml:space="preserve">25 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>แผ่น เหมาะสำหรับใช้จัดเก็บเอกสารสำคัญ</w:t>
            </w:r>
            <w:r w:rsidRPr="00FB6507">
              <w:rPr>
                <w:rFonts w:ascii="TH SarabunIT๙" w:hAnsi="TH SarabunIT๙" w:cs="TH SarabunIT๙"/>
                <w:szCs w:val="32"/>
              </w:rPr>
              <w:t xml:space="preserve"> 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 xml:space="preserve">อุปกรณ์สำนักงาน เครื่องเขียน หรือของใช้อื่นๆ </w:t>
            </w:r>
          </w:p>
          <w:p w:rsidR="00FB6507" w:rsidRPr="00FB6507" w:rsidRDefault="00FB6507" w:rsidP="00FB6507">
            <w:pPr>
              <w:pStyle w:val="a4"/>
              <w:ind w:left="360"/>
              <w:jc w:val="thaiDistribute"/>
              <w:rPr>
                <w:rFonts w:ascii="TH SarabunIT๙" w:eastAsia="Calibri" w:hAnsi="TH SarabunIT๙" w:cs="TH SarabunIT๙"/>
                <w:b/>
                <w:bCs/>
                <w:szCs w:val="32"/>
                <w:cs/>
              </w:rPr>
            </w:pPr>
          </w:p>
          <w:p w:rsidR="00FB6507" w:rsidRPr="00FB6507" w:rsidRDefault="00FB6507" w:rsidP="00FB6507">
            <w:pPr>
              <w:pStyle w:val="a4"/>
              <w:rPr>
                <w:rFonts w:ascii="TH SarabunIT๙" w:eastAsia="Calibri" w:hAnsi="TH SarabunIT๙" w:cs="TH SarabunIT๙"/>
                <w:b/>
                <w:bCs/>
                <w:szCs w:val="32"/>
              </w:rPr>
            </w:pPr>
            <w:r w:rsidRPr="00FB6507">
              <w:rPr>
                <w:rFonts w:ascii="TH SarabunIT๙" w:eastAsia="Calibri" w:hAnsi="TH SarabunIT๙" w:cs="TH SarabunIT๙"/>
                <w:b/>
                <w:bCs/>
                <w:szCs w:val="32"/>
                <w:cs/>
              </w:rPr>
              <w:t>สมุด</w:t>
            </w:r>
          </w:p>
          <w:p w:rsidR="00FB6507" w:rsidRPr="00FB6507" w:rsidRDefault="00FB6507" w:rsidP="00FB6507">
            <w:pPr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    </w:t>
            </w:r>
            <w:r w:rsidRPr="00FB6507">
              <w:rPr>
                <w:rFonts w:ascii="TH SarabunIT๙" w:eastAsia="Times New Roman" w:hAnsi="TH SarabunIT๙" w:cs="TH SarabunIT๙"/>
                <w:cs/>
              </w:rPr>
              <w:t>ปกกระดาษอ่อนพิมพ์ลาย น่ารัก ไม่ฉีกขาดง่าย</w:t>
            </w:r>
            <w:r w:rsidRPr="00FB6507">
              <w:rPr>
                <w:rFonts w:ascii="TH SarabunIT๙" w:eastAsia="Times New Roman" w:hAnsi="TH SarabunIT๙" w:cs="TH SarabunIT๙"/>
              </w:rPr>
              <w:t xml:space="preserve"> </w:t>
            </w:r>
            <w:r w:rsidRPr="00FB6507">
              <w:rPr>
                <w:rFonts w:ascii="TH SarabunIT๙" w:eastAsia="Times New Roman" w:hAnsi="TH SarabunIT๙" w:cs="TH SarabunIT๙"/>
                <w:cs/>
              </w:rPr>
              <w:t>เข้าเล่มแบบเย็บลวด กางออกง่าย ใช้งานสะดวก</w:t>
            </w:r>
            <w:r w:rsidRPr="00FB6507">
              <w:rPr>
                <w:rFonts w:ascii="TH SarabunIT๙" w:eastAsia="Times New Roman" w:hAnsi="TH SarabunIT๙" w:cs="TH SarabunIT๙"/>
              </w:rPr>
              <w:t xml:space="preserve"> </w:t>
            </w:r>
            <w:r w:rsidRPr="00FB6507">
              <w:rPr>
                <w:rFonts w:ascii="TH SarabunIT๙" w:eastAsia="Times New Roman" w:hAnsi="TH SarabunIT๙" w:cs="TH SarabunIT๙"/>
                <w:cs/>
              </w:rPr>
              <w:t>เนื้อในกระดาษ สีขาว ผิวเรียบ มองสะอาดตา</w:t>
            </w:r>
            <w:r w:rsidRPr="00FB6507">
              <w:rPr>
                <w:rFonts w:ascii="TH SarabunIT๙" w:eastAsia="Times New Roman" w:hAnsi="TH SarabunIT๙" w:cs="TH SarabunIT๙"/>
              </w:rPr>
              <w:t xml:space="preserve"> </w:t>
            </w:r>
            <w:r w:rsidRPr="00FB6507">
              <w:rPr>
                <w:rFonts w:ascii="TH SarabunIT๙" w:eastAsia="Times New Roman" w:hAnsi="TH SarabunIT๙" w:cs="TH SarabunIT๙"/>
                <w:cs/>
              </w:rPr>
              <w:t>เส้นบรรทัด ช่วยจัดระเบียบการเขียนให้เรียบร้อย</w:t>
            </w:r>
            <w:r w:rsidRPr="00FB6507">
              <w:rPr>
                <w:rFonts w:ascii="TH SarabunIT๙" w:eastAsia="Times New Roman" w:hAnsi="TH SarabunIT๙" w:cs="TH SarabunIT๙"/>
              </w:rPr>
              <w:t xml:space="preserve"> </w:t>
            </w:r>
            <w:r w:rsidRPr="00FB6507">
              <w:rPr>
                <w:rFonts w:ascii="TH SarabunIT๙" w:eastAsia="Times New Roman" w:hAnsi="TH SarabunIT๙" w:cs="TH SarabunIT๙"/>
                <w:cs/>
              </w:rPr>
              <w:t xml:space="preserve">กระดาษหนา </w:t>
            </w:r>
            <w:r w:rsidRPr="00FB6507">
              <w:rPr>
                <w:rFonts w:ascii="TH SarabunIT๙" w:eastAsia="Times New Roman" w:hAnsi="TH SarabunIT๙" w:cs="TH SarabunIT๙"/>
              </w:rPr>
              <w:t xml:space="preserve">55 </w:t>
            </w:r>
            <w:r w:rsidRPr="00FB6507">
              <w:rPr>
                <w:rFonts w:ascii="TH SarabunIT๙" w:eastAsia="Times New Roman" w:hAnsi="TH SarabunIT๙" w:cs="TH SarabunIT๙"/>
                <w:cs/>
              </w:rPr>
              <w:t>แกรม</w:t>
            </w:r>
            <w:r w:rsidRPr="00FB6507">
              <w:rPr>
                <w:rFonts w:ascii="TH SarabunIT๙" w:eastAsia="Times New Roman" w:hAnsi="TH SarabunIT๙" w:cs="TH SarabunIT๙"/>
              </w:rPr>
              <w:t xml:space="preserve"> </w:t>
            </w:r>
            <w:r w:rsidRPr="00FB6507">
              <w:rPr>
                <w:rFonts w:ascii="TH SarabunIT๙" w:eastAsia="Times New Roman" w:hAnsi="TH SarabunIT๙" w:cs="TH SarabunIT๙"/>
                <w:cs/>
              </w:rPr>
              <w:t xml:space="preserve"> ขนาด </w:t>
            </w:r>
            <w:r w:rsidRPr="00FB6507">
              <w:rPr>
                <w:rFonts w:ascii="TH SarabunIT๙" w:eastAsia="Times New Roman" w:hAnsi="TH SarabunIT๙" w:cs="TH SarabunIT๙"/>
              </w:rPr>
              <w:t xml:space="preserve">16x23.5 </w:t>
            </w:r>
            <w:r w:rsidRPr="00FB6507">
              <w:rPr>
                <w:rFonts w:ascii="TH SarabunIT๙" w:eastAsia="Times New Roman" w:hAnsi="TH SarabunIT๙" w:cs="TH SarabunIT๙"/>
                <w:cs/>
              </w:rPr>
              <w:t xml:space="preserve">ซม.(ตัด </w:t>
            </w:r>
            <w:r w:rsidRPr="00FB6507">
              <w:rPr>
                <w:rFonts w:ascii="TH SarabunIT๙" w:eastAsia="Times New Roman" w:hAnsi="TH SarabunIT๙" w:cs="TH SarabunIT๙"/>
              </w:rPr>
              <w:t xml:space="preserve">9) </w:t>
            </w:r>
          </w:p>
          <w:p w:rsidR="00FB6507" w:rsidRDefault="00FB6507" w:rsidP="005E2A6C">
            <w:pPr>
              <w:pStyle w:val="a4"/>
              <w:ind w:left="360"/>
              <w:rPr>
                <w:rFonts w:ascii="TH SarabunIT๙" w:eastAsia="Calibri" w:hAnsi="TH SarabunIT๙" w:cs="TH SarabunIT๙" w:hint="cs"/>
                <w:b/>
                <w:bCs/>
                <w:szCs w:val="32"/>
              </w:rPr>
            </w:pPr>
          </w:p>
          <w:p w:rsidR="00FB6507" w:rsidRPr="00FB6507" w:rsidRDefault="00FB6507" w:rsidP="005E2A6C">
            <w:pPr>
              <w:pStyle w:val="a4"/>
              <w:ind w:left="360"/>
              <w:rPr>
                <w:rFonts w:ascii="TH SarabunIT๙" w:eastAsia="Calibri" w:hAnsi="TH SarabunIT๙" w:cs="TH SarabunIT๙"/>
                <w:b/>
                <w:bCs/>
                <w:szCs w:val="32"/>
              </w:rPr>
            </w:pPr>
          </w:p>
          <w:p w:rsidR="00FB6507" w:rsidRDefault="00FB6507" w:rsidP="00FB6507">
            <w:pPr>
              <w:pStyle w:val="a4"/>
              <w:rPr>
                <w:rFonts w:ascii="TH SarabunIT๙" w:hAnsi="TH SarabunIT๙" w:cs="TH SarabunIT๙" w:hint="cs"/>
                <w:szCs w:val="32"/>
              </w:rPr>
            </w:pPr>
            <w:r w:rsidRPr="00FB6507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ปากกาลูกลื่น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Cs w:val="32"/>
              </w:rPr>
              <w:t xml:space="preserve">  </w:t>
            </w:r>
          </w:p>
          <w:p w:rsidR="00FB6507" w:rsidRPr="00FB6507" w:rsidRDefault="00FB6507" w:rsidP="00FB6507">
            <w:pPr>
              <w:pStyle w:val="a4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      ขนาด </w:t>
            </w:r>
            <w:r w:rsidRPr="00FB6507">
              <w:rPr>
                <w:rFonts w:ascii="TH SarabunIT๙" w:hAnsi="TH SarabunIT๙" w:cs="TH SarabunIT๙"/>
                <w:szCs w:val="32"/>
              </w:rPr>
              <w:t xml:space="preserve">0.5 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 xml:space="preserve">มม. สีน้ำเงิน </w:t>
            </w:r>
            <w:r w:rsidRPr="00FB6507">
              <w:rPr>
                <w:rFonts w:ascii="TH SarabunIT๙" w:hAnsi="TH SarabunIT๙" w:cs="TH SarabunIT๙"/>
                <w:szCs w:val="32"/>
              </w:rPr>
              <w:t>ONE AH195V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 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 xml:space="preserve">ปากกาลูกลื่น </w:t>
            </w:r>
            <w:r w:rsidRPr="00FB6507">
              <w:rPr>
                <w:rFonts w:ascii="TH SarabunIT๙" w:hAnsi="TH SarabunIT๙" w:cs="TH SarabunIT๙"/>
                <w:szCs w:val="32"/>
              </w:rPr>
              <w:t xml:space="preserve">ONE 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 xml:space="preserve">ขนาด </w:t>
            </w:r>
            <w:r w:rsidRPr="00FB6507">
              <w:rPr>
                <w:rFonts w:ascii="TH SarabunIT๙" w:hAnsi="TH SarabunIT๙" w:cs="TH SarabunIT๙"/>
                <w:szCs w:val="32"/>
              </w:rPr>
              <w:t xml:space="preserve">0.5 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>มม. หมึกสีเข้ม เขียนลื่นไม่ไหลเยิ้ม</w:t>
            </w:r>
            <w:r w:rsidRPr="00FB6507">
              <w:rPr>
                <w:rFonts w:ascii="TH SarabunIT๙" w:hAnsi="TH SarabunIT๙" w:cs="TH SarabunIT๙"/>
                <w:szCs w:val="32"/>
              </w:rPr>
              <w:t xml:space="preserve"> 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>ด้วยน้ำหมึกที่มีส่วนผสมของน้ำมันความหนืดต่ำ เขียนได้ต่อเนื่อง</w:t>
            </w:r>
            <w:r w:rsidRPr="00FB6507">
              <w:rPr>
                <w:rFonts w:ascii="TH SarabunIT๙" w:hAnsi="TH SarabunIT๙" w:cs="TH SarabunIT๙"/>
                <w:szCs w:val="32"/>
              </w:rPr>
              <w:t xml:space="preserve"> 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>เส้นไม่ขาดตอน ช่วยให้คุณขีดเขียนเอกสารได้อย่างไม่รู้จบในแท่งเดียว</w:t>
            </w:r>
            <w:r w:rsidRPr="00FB6507">
              <w:rPr>
                <w:rFonts w:ascii="TH SarabunIT๙" w:hAnsi="TH SarabunIT๙" w:cs="TH SarabunIT๙"/>
                <w:szCs w:val="32"/>
              </w:rPr>
              <w:t xml:space="preserve"> </w:t>
            </w:r>
            <w:r w:rsidRPr="00FB6507">
              <w:rPr>
                <w:rFonts w:ascii="TH SarabunIT๙" w:hAnsi="TH SarabunIT๙" w:cs="TH SarabunIT๙"/>
                <w:szCs w:val="32"/>
                <w:cs/>
              </w:rPr>
              <w:t>ใช้งานได้ยาวนาน</w:t>
            </w:r>
          </w:p>
          <w:p w:rsidR="005E2A6C" w:rsidRPr="002B6FA0" w:rsidRDefault="005E2A6C" w:rsidP="005E2A6C">
            <w:pPr>
              <w:pStyle w:val="a4"/>
              <w:ind w:left="360"/>
              <w:rPr>
                <w:rFonts w:eastAsia="Calibri"/>
                <w:b/>
                <w:bCs/>
                <w:szCs w:val="32"/>
              </w:rPr>
            </w:pPr>
          </w:p>
        </w:tc>
        <w:tc>
          <w:tcPr>
            <w:tcW w:w="1180" w:type="dxa"/>
            <w:shd w:val="clear" w:color="auto" w:fill="auto"/>
          </w:tcPr>
          <w:p w:rsidR="00030CD2" w:rsidRDefault="00030CD2" w:rsidP="00081B9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</w:rPr>
            </w:pPr>
          </w:p>
          <w:p w:rsidR="005F6D66" w:rsidRPr="005F6D66" w:rsidRDefault="005F6D66" w:rsidP="00E9776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</w:rPr>
            </w:pPr>
          </w:p>
          <w:p w:rsidR="00030CD2" w:rsidRPr="005F6D66" w:rsidRDefault="006C1FF2" w:rsidP="00E9776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7</w:t>
            </w:r>
            <w:r w:rsidR="00E97765">
              <w:rPr>
                <w:rFonts w:ascii="TH SarabunIT๙" w:eastAsia="Calibri" w:hAnsi="TH SarabunIT๙" w:cs="TH SarabunIT๙" w:hint="cs"/>
                <w:cs/>
              </w:rPr>
              <w:t>0 แฟ้ม</w:t>
            </w:r>
          </w:p>
          <w:p w:rsidR="00030CD2" w:rsidRPr="005F6D66" w:rsidRDefault="00030CD2" w:rsidP="00E9776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</w:rPr>
            </w:pPr>
          </w:p>
          <w:p w:rsidR="00030CD2" w:rsidRPr="005F6D66" w:rsidRDefault="00030CD2" w:rsidP="00E9776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</w:rPr>
            </w:pPr>
          </w:p>
          <w:p w:rsidR="00030CD2" w:rsidRPr="005F6D66" w:rsidRDefault="00030CD2" w:rsidP="00E9776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</w:rPr>
            </w:pPr>
          </w:p>
          <w:p w:rsidR="00030CD2" w:rsidRPr="005F6D66" w:rsidRDefault="00030CD2" w:rsidP="00E9776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</w:rPr>
            </w:pPr>
          </w:p>
          <w:p w:rsidR="00030CD2" w:rsidRPr="005F6D66" w:rsidRDefault="00030CD2" w:rsidP="00E9776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</w:rPr>
            </w:pPr>
          </w:p>
          <w:p w:rsidR="00030CD2" w:rsidRPr="005F6D66" w:rsidRDefault="00030CD2" w:rsidP="00E9776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</w:rPr>
            </w:pPr>
          </w:p>
          <w:p w:rsidR="005517B1" w:rsidRPr="005F6D66" w:rsidRDefault="00E97765" w:rsidP="00E97765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70</w:t>
            </w:r>
            <w:r w:rsidR="005E2A6C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s/>
              </w:rPr>
              <w:t>เล่</w:t>
            </w:r>
            <w:r w:rsidR="005E2A6C">
              <w:rPr>
                <w:rFonts w:ascii="TH SarabunIT๙" w:eastAsia="Calibri" w:hAnsi="TH SarabunIT๙" w:cs="TH SarabunIT๙" w:hint="cs"/>
                <w:cs/>
              </w:rPr>
              <w:t>ม</w:t>
            </w:r>
          </w:p>
          <w:p w:rsidR="005517B1" w:rsidRPr="005F6D66" w:rsidRDefault="005517B1" w:rsidP="00E97765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  <w:p w:rsidR="005517B1" w:rsidRPr="005F6D66" w:rsidRDefault="005517B1" w:rsidP="00E97765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  <w:p w:rsidR="005E2A6C" w:rsidRDefault="005E2A6C" w:rsidP="00E97765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  <w:p w:rsidR="005E2A6C" w:rsidRPr="005E2A6C" w:rsidRDefault="005E2A6C" w:rsidP="00E97765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  <w:p w:rsidR="005E2A6C" w:rsidRPr="005E2A6C" w:rsidRDefault="005E2A6C" w:rsidP="00E97765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  <w:p w:rsidR="005E2A6C" w:rsidRDefault="005E2A6C" w:rsidP="00E97765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  <w:p w:rsidR="005517B1" w:rsidRPr="005E2A6C" w:rsidRDefault="00E97765" w:rsidP="00E97765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70 ด้าม</w:t>
            </w:r>
          </w:p>
        </w:tc>
        <w:tc>
          <w:tcPr>
            <w:tcW w:w="1202" w:type="dxa"/>
            <w:shd w:val="clear" w:color="auto" w:fill="auto"/>
          </w:tcPr>
          <w:p w:rsidR="00030CD2" w:rsidRDefault="00030CD2" w:rsidP="00081B9F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</w:rPr>
            </w:pPr>
          </w:p>
          <w:p w:rsidR="005F6D66" w:rsidRPr="005F6D66" w:rsidRDefault="005F6D66" w:rsidP="004D0A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</w:rPr>
            </w:pPr>
          </w:p>
          <w:p w:rsidR="00030CD2" w:rsidRPr="005F6D66" w:rsidRDefault="00E97765" w:rsidP="00081B9F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840</w:t>
            </w:r>
            <w:r w:rsidR="00030CD2" w:rsidRPr="005F6D66">
              <w:rPr>
                <w:rFonts w:ascii="TH SarabunIT๙" w:eastAsia="Calibri" w:hAnsi="TH SarabunIT๙" w:cs="TH SarabunIT๙" w:hint="cs"/>
                <w:cs/>
              </w:rPr>
              <w:t>.00</w:t>
            </w:r>
          </w:p>
          <w:p w:rsidR="00030CD2" w:rsidRPr="005F6D66" w:rsidRDefault="00030CD2" w:rsidP="00081B9F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</w:rPr>
            </w:pPr>
          </w:p>
          <w:p w:rsidR="00030CD2" w:rsidRPr="005F6D66" w:rsidRDefault="00030CD2" w:rsidP="00081B9F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</w:rPr>
            </w:pPr>
          </w:p>
          <w:p w:rsidR="00030CD2" w:rsidRPr="005F6D66" w:rsidRDefault="00030CD2" w:rsidP="00081B9F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</w:rPr>
            </w:pPr>
          </w:p>
          <w:p w:rsidR="00030CD2" w:rsidRPr="005F6D66" w:rsidRDefault="00030CD2" w:rsidP="00081B9F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</w:rPr>
            </w:pPr>
          </w:p>
          <w:p w:rsidR="00030CD2" w:rsidRPr="005F6D66" w:rsidRDefault="00030CD2" w:rsidP="00081B9F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</w:rPr>
            </w:pPr>
          </w:p>
          <w:p w:rsidR="005517B1" w:rsidRPr="005F6D66" w:rsidRDefault="005517B1" w:rsidP="005517B1">
            <w:pPr>
              <w:rPr>
                <w:rFonts w:ascii="TH SarabunIT๙" w:eastAsia="Calibri" w:hAnsi="TH SarabunIT๙" w:cs="TH SarabunIT๙"/>
              </w:rPr>
            </w:pPr>
          </w:p>
          <w:p w:rsidR="005517B1" w:rsidRPr="005F6D66" w:rsidRDefault="00E97765" w:rsidP="005E2A6C">
            <w:pPr>
              <w:jc w:val="right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>70</w:t>
            </w:r>
            <w:r w:rsidR="005E2A6C">
              <w:rPr>
                <w:rFonts w:ascii="TH SarabunIT๙" w:eastAsia="Calibri" w:hAnsi="TH SarabunIT๙" w:cs="TH SarabunIT๙" w:hint="cs"/>
                <w:cs/>
              </w:rPr>
              <w:t>0.00</w:t>
            </w:r>
          </w:p>
          <w:p w:rsidR="005517B1" w:rsidRPr="005F6D66" w:rsidRDefault="005517B1" w:rsidP="005517B1">
            <w:pPr>
              <w:rPr>
                <w:rFonts w:ascii="TH SarabunIT๙" w:eastAsia="Calibri" w:hAnsi="TH SarabunIT๙" w:cs="TH SarabunIT๙"/>
              </w:rPr>
            </w:pPr>
          </w:p>
          <w:p w:rsidR="005517B1" w:rsidRPr="005F6D66" w:rsidRDefault="005517B1" w:rsidP="005517B1">
            <w:pPr>
              <w:rPr>
                <w:rFonts w:ascii="TH SarabunIT๙" w:eastAsia="Calibri" w:hAnsi="TH SarabunIT๙" w:cs="TH SarabunIT๙"/>
              </w:rPr>
            </w:pPr>
          </w:p>
          <w:p w:rsidR="005517B1" w:rsidRPr="005F6D66" w:rsidRDefault="005517B1" w:rsidP="005517B1">
            <w:pPr>
              <w:rPr>
                <w:rFonts w:ascii="TH SarabunIT๙" w:eastAsia="Calibri" w:hAnsi="TH SarabunIT๙" w:cs="TH SarabunIT๙"/>
              </w:rPr>
            </w:pPr>
          </w:p>
          <w:p w:rsidR="005E2A6C" w:rsidRDefault="005E2A6C" w:rsidP="00017585">
            <w:pPr>
              <w:rPr>
                <w:rFonts w:ascii="TH SarabunIT๙" w:eastAsia="Calibri" w:hAnsi="TH SarabunIT๙" w:cs="TH SarabunIT๙"/>
              </w:rPr>
            </w:pPr>
          </w:p>
          <w:p w:rsidR="005E2A6C" w:rsidRPr="005E2A6C" w:rsidRDefault="005E2A6C" w:rsidP="005E2A6C">
            <w:pPr>
              <w:rPr>
                <w:rFonts w:ascii="TH SarabunIT๙" w:eastAsia="Calibri" w:hAnsi="TH SarabunIT๙" w:cs="TH SarabunIT๙"/>
              </w:rPr>
            </w:pPr>
          </w:p>
          <w:p w:rsidR="005E2A6C" w:rsidRDefault="005E2A6C" w:rsidP="005E2A6C">
            <w:pPr>
              <w:rPr>
                <w:rFonts w:ascii="TH SarabunIT๙" w:eastAsia="Calibri" w:hAnsi="TH SarabunIT๙" w:cs="TH SarabunIT๙"/>
              </w:rPr>
            </w:pPr>
          </w:p>
          <w:p w:rsidR="00017585" w:rsidRPr="005E2A6C" w:rsidRDefault="00E97765" w:rsidP="005E2A6C">
            <w:pPr>
              <w:jc w:val="right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>560</w:t>
            </w:r>
            <w:r w:rsidR="005E2A6C">
              <w:rPr>
                <w:rFonts w:ascii="TH SarabunIT๙" w:eastAsia="Calibri" w:hAnsi="TH SarabunIT๙" w:cs="TH SarabunIT๙" w:hint="cs"/>
                <w:cs/>
              </w:rPr>
              <w:t>.00</w:t>
            </w:r>
          </w:p>
        </w:tc>
      </w:tr>
      <w:tr w:rsidR="003C6CAF" w:rsidRPr="003C6CAF" w:rsidTr="003C6CAF">
        <w:trPr>
          <w:jc w:val="center"/>
        </w:trPr>
        <w:tc>
          <w:tcPr>
            <w:tcW w:w="956" w:type="dxa"/>
            <w:shd w:val="clear" w:color="auto" w:fill="auto"/>
          </w:tcPr>
          <w:p w:rsidR="00017585" w:rsidRPr="003C6CAF" w:rsidRDefault="00017585" w:rsidP="00081B9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7679" w:type="dxa"/>
            <w:shd w:val="clear" w:color="auto" w:fill="auto"/>
          </w:tcPr>
          <w:p w:rsidR="00017585" w:rsidRPr="003C6CAF" w:rsidRDefault="00017585" w:rsidP="00E9776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</w:rPr>
            </w:pPr>
            <w:r w:rsidRPr="003C6CAF">
              <w:rPr>
                <w:rFonts w:ascii="TH SarabunIT๙" w:eastAsia="Calibri" w:hAnsi="TH SarabunIT๙" w:cs="TH SarabunIT๙" w:hint="cs"/>
                <w:b/>
                <w:bCs/>
                <w:cs/>
              </w:rPr>
              <w:t>รวมทั้งสิ้น</w:t>
            </w:r>
            <w:r w:rsidRPr="003C6CAF">
              <w:rPr>
                <w:rFonts w:ascii="TH SarabunIT๙" w:eastAsia="Calibri" w:hAnsi="TH SarabunIT๙" w:cs="TH SarabunIT๙" w:hint="cs"/>
                <w:cs/>
              </w:rPr>
              <w:t xml:space="preserve"> (</w:t>
            </w:r>
            <w:r w:rsidR="00E97765">
              <w:rPr>
                <w:rFonts w:ascii="TH SarabunIT๙" w:eastAsia="Calibri" w:hAnsi="TH SarabunIT๙" w:cs="TH SarabunIT๙" w:hint="cs"/>
                <w:cs/>
              </w:rPr>
              <w:t>สอ</w:t>
            </w:r>
            <w:r w:rsidR="006C1FF2">
              <w:rPr>
                <w:rFonts w:ascii="TH SarabunIT๙" w:eastAsia="Calibri" w:hAnsi="TH SarabunIT๙" w:cs="TH SarabunIT๙" w:hint="cs"/>
                <w:cs/>
              </w:rPr>
              <w:t>ง</w:t>
            </w:r>
            <w:r w:rsidR="005F6D66">
              <w:rPr>
                <w:rFonts w:ascii="TH SarabunIT๙" w:eastAsia="Calibri" w:hAnsi="TH SarabunIT๙" w:cs="TH SarabunIT๙" w:hint="cs"/>
                <w:cs/>
              </w:rPr>
              <w:t>พัน</w:t>
            </w:r>
            <w:r w:rsidR="00E97765">
              <w:rPr>
                <w:rFonts w:ascii="TH SarabunIT๙" w:eastAsia="Calibri" w:hAnsi="TH SarabunIT๙" w:cs="TH SarabunIT๙" w:hint="cs"/>
                <w:cs/>
              </w:rPr>
              <w:t>หนึ่งร้อย</w:t>
            </w:r>
            <w:r w:rsidRPr="003C6CAF">
              <w:rPr>
                <w:rFonts w:ascii="TH SarabunIT๙" w:eastAsia="Calibri" w:hAnsi="TH SarabunIT๙" w:cs="TH SarabunIT๙" w:hint="cs"/>
                <w:cs/>
              </w:rPr>
              <w:t>บาทถ้วน)</w:t>
            </w:r>
          </w:p>
        </w:tc>
        <w:tc>
          <w:tcPr>
            <w:tcW w:w="1180" w:type="dxa"/>
            <w:shd w:val="clear" w:color="auto" w:fill="auto"/>
          </w:tcPr>
          <w:p w:rsidR="00017585" w:rsidRPr="003C6CAF" w:rsidRDefault="00017585" w:rsidP="00081B9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1202" w:type="dxa"/>
            <w:shd w:val="clear" w:color="auto" w:fill="auto"/>
          </w:tcPr>
          <w:p w:rsidR="00017585" w:rsidRPr="003C6CAF" w:rsidRDefault="00E97765" w:rsidP="00E97765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  <w:b/>
                <w:bCs/>
              </w:rPr>
            </w:pPr>
            <w:r>
              <w:rPr>
                <w:rFonts w:ascii="TH SarabunIT๙" w:eastAsia="Calibri" w:hAnsi="TH SarabunIT๙" w:cs="TH SarabunIT๙"/>
                <w:b/>
                <w:bCs/>
              </w:rPr>
              <w:t>2</w:t>
            </w:r>
            <w:r w:rsidR="003C6CAF" w:rsidRPr="003C6CAF">
              <w:rPr>
                <w:rFonts w:ascii="TH SarabunIT๙" w:eastAsia="Calibri" w:hAnsi="TH SarabunIT๙" w:cs="TH SarabunIT๙"/>
                <w:b/>
                <w:bCs/>
              </w:rPr>
              <w:t>,</w:t>
            </w:r>
            <w:r>
              <w:rPr>
                <w:rFonts w:ascii="TH SarabunIT๙" w:eastAsia="Calibri" w:hAnsi="TH SarabunIT๙" w:cs="TH SarabunIT๙"/>
                <w:b/>
                <w:bCs/>
              </w:rPr>
              <w:t>1</w:t>
            </w:r>
            <w:r w:rsidR="005E2A6C">
              <w:rPr>
                <w:rFonts w:ascii="TH SarabunIT๙" w:eastAsia="Calibri" w:hAnsi="TH SarabunIT๙" w:cs="TH SarabunIT๙" w:hint="cs"/>
                <w:b/>
                <w:bCs/>
                <w:cs/>
              </w:rPr>
              <w:t>00</w:t>
            </w:r>
            <w:r w:rsidR="00017585" w:rsidRPr="003C6CAF">
              <w:rPr>
                <w:rFonts w:ascii="TH SarabunIT๙" w:eastAsia="Calibri" w:hAnsi="TH SarabunIT๙" w:cs="TH SarabunIT๙"/>
                <w:b/>
                <w:bCs/>
              </w:rPr>
              <w:t>.00</w:t>
            </w:r>
            <w:r w:rsidR="00017585" w:rsidRPr="003C6CAF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</w:t>
            </w:r>
          </w:p>
        </w:tc>
      </w:tr>
    </w:tbl>
    <w:p w:rsidR="00030CD2" w:rsidRPr="003C6CAF" w:rsidRDefault="00030CD2" w:rsidP="00030CD2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</w:rPr>
      </w:pPr>
    </w:p>
    <w:p w:rsidR="00030CD2" w:rsidRPr="003C6CAF" w:rsidRDefault="00030CD2" w:rsidP="00030CD2">
      <w:pPr>
        <w:ind w:firstLine="1440"/>
        <w:jc w:val="thaiDistribute"/>
        <w:rPr>
          <w:rFonts w:ascii="TH SarabunIT๙" w:eastAsia="Calibri" w:hAnsi="TH SarabunIT๙" w:cs="TH SarabunIT๙"/>
        </w:rPr>
      </w:pPr>
      <w:r w:rsidRPr="003C6CAF">
        <w:rPr>
          <w:rFonts w:ascii="TH SarabunIT๙" w:eastAsia="Calibri" w:hAnsi="TH SarabunIT๙" w:cs="TH SarabunIT๙" w:hint="cs"/>
          <w:cs/>
        </w:rPr>
        <w:t xml:space="preserve">                                                      ลงชื่อ..........................................................</w:t>
      </w:r>
    </w:p>
    <w:p w:rsidR="00030CD2" w:rsidRPr="003C6CAF" w:rsidRDefault="00030CD2" w:rsidP="00030CD2">
      <w:pPr>
        <w:ind w:firstLine="1440"/>
        <w:jc w:val="thaiDistribute"/>
        <w:rPr>
          <w:rFonts w:ascii="TH SarabunIT๙" w:eastAsia="Calibri" w:hAnsi="TH SarabunIT๙" w:cs="TH SarabunIT๙"/>
        </w:rPr>
      </w:pPr>
      <w:r w:rsidRPr="003C6CAF">
        <w:rPr>
          <w:rFonts w:ascii="TH SarabunIT๙" w:eastAsia="Calibri" w:hAnsi="TH SarabunIT๙" w:cs="TH SarabunIT๙" w:hint="cs"/>
          <w:cs/>
        </w:rPr>
        <w:t xml:space="preserve">                                                              (</w:t>
      </w:r>
      <w:r w:rsidR="002B6FA0">
        <w:rPr>
          <w:rFonts w:ascii="TH SarabunIT๙" w:hAnsi="TH SarabunIT๙" w:cs="TH SarabunIT๙" w:hint="cs"/>
          <w:cs/>
        </w:rPr>
        <w:t>นาง</w:t>
      </w:r>
      <w:r w:rsidR="005E2A6C">
        <w:rPr>
          <w:rFonts w:ascii="TH SarabunIT๙" w:hAnsi="TH SarabunIT๙" w:cs="TH SarabunIT๙" w:hint="cs"/>
          <w:cs/>
        </w:rPr>
        <w:t>นิภารัตน์  จรรโลงบุตร</w:t>
      </w:r>
      <w:r w:rsidRPr="003C6CAF">
        <w:rPr>
          <w:rFonts w:ascii="TH SarabunIT๙" w:eastAsia="Calibri" w:hAnsi="TH SarabunIT๙" w:cs="TH SarabunIT๙" w:hint="cs"/>
          <w:cs/>
        </w:rPr>
        <w:t>)</w:t>
      </w:r>
    </w:p>
    <w:p w:rsidR="00030CD2" w:rsidRPr="00FB1B86" w:rsidRDefault="00030CD2" w:rsidP="00FB1B86">
      <w:pPr>
        <w:pStyle w:val="a4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3C6CAF">
        <w:rPr>
          <w:rFonts w:eastAsia="Calibri" w:hint="cs"/>
          <w:cs/>
        </w:rPr>
        <w:t xml:space="preserve">                                                                           </w:t>
      </w:r>
      <w:r w:rsidR="002B6FA0">
        <w:rPr>
          <w:rFonts w:eastAsia="Calibri" w:hint="cs"/>
          <w:cs/>
        </w:rPr>
        <w:t xml:space="preserve">   </w:t>
      </w:r>
      <w:r w:rsidRPr="00FB1B86">
        <w:rPr>
          <w:rFonts w:ascii="TH SarabunIT๙" w:eastAsia="Calibri" w:hAnsi="TH SarabunIT๙" w:cs="TH SarabunIT๙"/>
          <w:sz w:val="24"/>
          <w:szCs w:val="32"/>
          <w:cs/>
        </w:rPr>
        <w:t xml:space="preserve">ตำแหน่ง </w:t>
      </w:r>
      <w:r w:rsidR="003C6CAF" w:rsidRPr="00FB1B86">
        <w:rPr>
          <w:rFonts w:ascii="TH SarabunIT๙" w:hAnsi="TH SarabunIT๙" w:cs="TH SarabunIT๙"/>
          <w:sz w:val="24"/>
          <w:szCs w:val="32"/>
          <w:cs/>
        </w:rPr>
        <w:t>นักวิชาการสาธารณสุขชำนาญการ</w:t>
      </w:r>
    </w:p>
    <w:p w:rsidR="00851FC4" w:rsidRPr="00FB1B86" w:rsidRDefault="00030CD2" w:rsidP="00FB1B86">
      <w:pPr>
        <w:pStyle w:val="a4"/>
        <w:rPr>
          <w:rFonts w:ascii="TH SarabunIT๙" w:eastAsia="Calibri" w:hAnsi="TH SarabunIT๙" w:cs="TH SarabunIT๙"/>
          <w:sz w:val="24"/>
          <w:szCs w:val="32"/>
        </w:rPr>
      </w:pPr>
      <w:r w:rsidRPr="00FB1B86">
        <w:rPr>
          <w:rFonts w:ascii="TH SarabunIT๙" w:eastAsia="Calibri" w:hAnsi="TH SarabunIT๙" w:cs="TH SarabunIT๙"/>
          <w:sz w:val="24"/>
          <w:szCs w:val="32"/>
          <w:cs/>
        </w:rPr>
        <w:t xml:space="preserve">                                                         </w:t>
      </w:r>
      <w:r w:rsidR="00312F19">
        <w:rPr>
          <w:rFonts w:ascii="TH SarabunIT๙" w:eastAsia="Calibri" w:hAnsi="TH SarabunIT๙" w:cs="TH SarabunIT๙"/>
          <w:sz w:val="24"/>
          <w:szCs w:val="32"/>
          <w:cs/>
        </w:rPr>
        <w:t xml:space="preserve">                           </w:t>
      </w:r>
      <w:r w:rsidRPr="00FB1B86">
        <w:rPr>
          <w:rFonts w:ascii="TH SarabunIT๙" w:eastAsia="Calibri" w:hAnsi="TH SarabunIT๙" w:cs="TH SarabunIT๙"/>
          <w:sz w:val="24"/>
          <w:szCs w:val="32"/>
          <w:cs/>
        </w:rPr>
        <w:t xml:space="preserve"> </w:t>
      </w:r>
      <w:r w:rsidR="00272478" w:rsidRPr="00FB1B86">
        <w:rPr>
          <w:rFonts w:ascii="TH SarabunIT๙" w:eastAsia="Calibri" w:hAnsi="TH SarabunIT๙" w:cs="TH SarabunIT๙"/>
          <w:sz w:val="24"/>
          <w:szCs w:val="32"/>
          <w:cs/>
        </w:rPr>
        <w:t xml:space="preserve"> </w:t>
      </w:r>
      <w:r w:rsidRPr="00FB1B86">
        <w:rPr>
          <w:rFonts w:ascii="TH SarabunIT๙" w:eastAsia="Calibri" w:hAnsi="TH SarabunIT๙" w:cs="TH SarabunIT๙"/>
          <w:sz w:val="24"/>
          <w:szCs w:val="32"/>
          <w:cs/>
        </w:rPr>
        <w:t>ผู้รับผิดชอบกำหนด</w:t>
      </w:r>
    </w:p>
    <w:p w:rsidR="00035547" w:rsidRDefault="00035547" w:rsidP="00017585">
      <w:pPr>
        <w:autoSpaceDE w:val="0"/>
        <w:autoSpaceDN w:val="0"/>
        <w:adjustRightInd w:val="0"/>
        <w:rPr>
          <w:rFonts w:ascii="TH SarabunIT๙" w:eastAsia="Calibri" w:hAnsi="TH SarabunIT๙" w:cs="TH SarabunIT๙"/>
        </w:rPr>
      </w:pPr>
    </w:p>
    <w:sectPr w:rsidR="00035547" w:rsidSect="00017585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62BD"/>
    <w:multiLevelType w:val="hybridMultilevel"/>
    <w:tmpl w:val="69E4D8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11501"/>
    <w:multiLevelType w:val="multilevel"/>
    <w:tmpl w:val="E8021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69043B"/>
    <w:multiLevelType w:val="hybridMultilevel"/>
    <w:tmpl w:val="DC80C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3663C"/>
    <w:multiLevelType w:val="hybridMultilevel"/>
    <w:tmpl w:val="917CD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1B5CFC"/>
    <w:multiLevelType w:val="hybridMultilevel"/>
    <w:tmpl w:val="F620AF8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7C59A3"/>
    <w:multiLevelType w:val="multilevel"/>
    <w:tmpl w:val="0D247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631C75"/>
    <w:multiLevelType w:val="multilevel"/>
    <w:tmpl w:val="EE829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D52DCB"/>
    <w:multiLevelType w:val="hybridMultilevel"/>
    <w:tmpl w:val="13FAB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343E56"/>
    <w:multiLevelType w:val="hybridMultilevel"/>
    <w:tmpl w:val="9C46B566"/>
    <w:lvl w:ilvl="0" w:tplc="79C4E66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345C3A"/>
    <w:multiLevelType w:val="hybridMultilevel"/>
    <w:tmpl w:val="D3B462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CD2"/>
    <w:rsid w:val="00017585"/>
    <w:rsid w:val="00030CD2"/>
    <w:rsid w:val="00035547"/>
    <w:rsid w:val="00065F2D"/>
    <w:rsid w:val="0015367F"/>
    <w:rsid w:val="00272478"/>
    <w:rsid w:val="002B6FA0"/>
    <w:rsid w:val="00312F19"/>
    <w:rsid w:val="00375AD7"/>
    <w:rsid w:val="003C5A5A"/>
    <w:rsid w:val="003C6CAF"/>
    <w:rsid w:val="004D0A02"/>
    <w:rsid w:val="005517B1"/>
    <w:rsid w:val="00552FF6"/>
    <w:rsid w:val="005E2A6C"/>
    <w:rsid w:val="005F6D66"/>
    <w:rsid w:val="006C1FF2"/>
    <w:rsid w:val="00706BBC"/>
    <w:rsid w:val="00851FC4"/>
    <w:rsid w:val="009D3448"/>
    <w:rsid w:val="00B709B7"/>
    <w:rsid w:val="00E97765"/>
    <w:rsid w:val="00EC754D"/>
    <w:rsid w:val="00F9661E"/>
    <w:rsid w:val="00FB1B86"/>
    <w:rsid w:val="00FB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D2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1">
    <w:name w:val="heading 1"/>
    <w:basedOn w:val="a"/>
    <w:link w:val="10"/>
    <w:uiPriority w:val="9"/>
    <w:qFormat/>
    <w:rsid w:val="00FB650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5547"/>
    <w:rPr>
      <w:color w:val="0000FF" w:themeColor="hyperlink"/>
      <w:u w:val="single"/>
    </w:rPr>
  </w:style>
  <w:style w:type="character" w:customStyle="1" w:styleId="caps">
    <w:name w:val="caps"/>
    <w:basedOn w:val="a0"/>
    <w:rsid w:val="003C6CAF"/>
  </w:style>
  <w:style w:type="paragraph" w:styleId="a4">
    <w:name w:val="No Spacing"/>
    <w:uiPriority w:val="1"/>
    <w:qFormat/>
    <w:rsid w:val="003C6CAF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  <w:style w:type="paragraph" w:styleId="a5">
    <w:name w:val="List Paragraph"/>
    <w:basedOn w:val="a"/>
    <w:uiPriority w:val="34"/>
    <w:qFormat/>
    <w:rsid w:val="005F6D66"/>
    <w:pPr>
      <w:ind w:left="720"/>
      <w:contextualSpacing/>
    </w:pPr>
    <w:rPr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FB6507"/>
    <w:rPr>
      <w:rFonts w:ascii="Angsana New" w:eastAsia="Times New Roman" w:hAnsi="Angsana New" w:cs="Angsana New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D2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1">
    <w:name w:val="heading 1"/>
    <w:basedOn w:val="a"/>
    <w:link w:val="10"/>
    <w:uiPriority w:val="9"/>
    <w:qFormat/>
    <w:rsid w:val="00FB650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5547"/>
    <w:rPr>
      <w:color w:val="0000FF" w:themeColor="hyperlink"/>
      <w:u w:val="single"/>
    </w:rPr>
  </w:style>
  <w:style w:type="character" w:customStyle="1" w:styleId="caps">
    <w:name w:val="caps"/>
    <w:basedOn w:val="a0"/>
    <w:rsid w:val="003C6CAF"/>
  </w:style>
  <w:style w:type="paragraph" w:styleId="a4">
    <w:name w:val="No Spacing"/>
    <w:uiPriority w:val="1"/>
    <w:qFormat/>
    <w:rsid w:val="003C6CAF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  <w:style w:type="paragraph" w:styleId="a5">
    <w:name w:val="List Paragraph"/>
    <w:basedOn w:val="a"/>
    <w:uiPriority w:val="34"/>
    <w:qFormat/>
    <w:rsid w:val="005F6D66"/>
    <w:pPr>
      <w:ind w:left="720"/>
      <w:contextualSpacing/>
    </w:pPr>
    <w:rPr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FB6507"/>
    <w:rPr>
      <w:rFonts w:ascii="Angsana New" w:eastAsia="Times New Roman" w:hAnsi="Angsana New" w:cs="Angsana New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3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2019-11-21T08:24:00Z</cp:lastPrinted>
  <dcterms:created xsi:type="dcterms:W3CDTF">2019-05-13T07:45:00Z</dcterms:created>
  <dcterms:modified xsi:type="dcterms:W3CDTF">2019-11-24T10:37:00Z</dcterms:modified>
</cp:coreProperties>
</file>